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1F769B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80BA6">
        <w:rPr>
          <w:rFonts w:ascii="Times New Roman" w:hAnsi="Times New Roman" w:cs="Times New Roman"/>
          <w:sz w:val="28"/>
          <w:szCs w:val="28"/>
          <w:u w:val="single"/>
        </w:rPr>
        <w:t>13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780BA6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>11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780BA6">
        <w:rPr>
          <w:rFonts w:ascii="Times New Roman" w:hAnsi="Times New Roman" w:cs="Times New Roman"/>
          <w:sz w:val="28"/>
          <w:szCs w:val="28"/>
          <w:u w:val="single"/>
        </w:rPr>
        <w:t>ЭМ</w:t>
      </w:r>
      <w:bookmarkStart w:id="0" w:name="_GoBack"/>
      <w:bookmarkEnd w:id="0"/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C43B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Профессии»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C43BAE" w:rsidP="008E6C8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>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2E35DA" w:rsidRPr="002E35DA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«Профессии»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5DA" w:rsidRPr="002E35DA" w:rsidRDefault="002E35DA" w:rsidP="002E35DA">
      <w:pPr>
        <w:jc w:val="both"/>
        <w:rPr>
          <w:rFonts w:ascii="Times New Roman" w:hAnsi="Times New Roman" w:cs="Times New Roman"/>
          <w:sz w:val="28"/>
          <w:szCs w:val="28"/>
        </w:rPr>
      </w:pPr>
      <w:r w:rsidRPr="002E35DA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введенных лексических единиц.</w:t>
      </w:r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E6C8F" w:rsidRPr="008E6C8F" w:rsidRDefault="005F7647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8E6C8F" w:rsidRPr="008E6C8F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введённых лексических единиц;</w:t>
      </w:r>
    </w:p>
    <w:p w:rsidR="008E6C8F" w:rsidRPr="008E6C8F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 xml:space="preserve">научить использовать в речи времена группы </w:t>
      </w:r>
      <w:proofErr w:type="spellStart"/>
      <w:r w:rsidRPr="008E6C8F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8E6C8F">
        <w:rPr>
          <w:rFonts w:ascii="Times New Roman" w:hAnsi="Times New Roman" w:cs="Times New Roman"/>
          <w:sz w:val="28"/>
          <w:szCs w:val="28"/>
        </w:rPr>
        <w:t>;</w:t>
      </w:r>
    </w:p>
    <w:p w:rsidR="00CC479C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научить рассказывать о своих планах на будущее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E90968" w:rsidRPr="00E90968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>научить употреблять в речи новые лексические единицы по теме «</w:t>
      </w:r>
      <w:r w:rsidR="008E6C8F" w:rsidRPr="008E6C8F">
        <w:rPr>
          <w:rFonts w:ascii="Times New Roman" w:hAnsi="Times New Roman" w:cs="Times New Roman"/>
          <w:sz w:val="28"/>
          <w:szCs w:val="28"/>
        </w:rPr>
        <w:t>Профессии</w:t>
      </w:r>
      <w:r w:rsidRPr="00E90968">
        <w:rPr>
          <w:rFonts w:ascii="Times New Roman" w:hAnsi="Times New Roman" w:cs="Times New Roman"/>
          <w:sz w:val="28"/>
          <w:szCs w:val="28"/>
        </w:rPr>
        <w:t>»;</w:t>
      </w:r>
    </w:p>
    <w:p w:rsidR="008E6C8F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 xml:space="preserve">познакомить с различными </w:t>
      </w:r>
      <w:r w:rsidR="008E6C8F">
        <w:rPr>
          <w:rFonts w:ascii="Times New Roman" w:hAnsi="Times New Roman" w:cs="Times New Roman"/>
          <w:sz w:val="28"/>
          <w:szCs w:val="28"/>
        </w:rPr>
        <w:t xml:space="preserve">профессиями </w:t>
      </w:r>
      <w:r w:rsidRPr="00E90968">
        <w:rPr>
          <w:rFonts w:ascii="Times New Roman" w:hAnsi="Times New Roman" w:cs="Times New Roman"/>
          <w:sz w:val="28"/>
          <w:szCs w:val="28"/>
        </w:rPr>
        <w:t xml:space="preserve"> в мире</w:t>
      </w:r>
    </w:p>
    <w:p w:rsidR="00472A36" w:rsidRPr="00CC479C" w:rsidRDefault="00AB35F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69ED" w:rsidRPr="007369ED" w:rsidRDefault="007369ED" w:rsidP="007369ED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7369ED">
        <w:rPr>
          <w:rFonts w:ascii="Arial" w:eastAsia="Times New Roman" w:hAnsi="Arial" w:cs="Arial"/>
          <w:color w:val="1D1D1B"/>
          <w:sz w:val="30"/>
          <w:szCs w:val="30"/>
          <w:lang w:val="en-US"/>
        </w:rPr>
        <w:lastRenderedPageBreak/>
        <w:t>There are many different opportunities that are open for each person. People can become lawyers and accountants, or even invent a completely new profession and be consulting detectives, just like Sherlock Holmes.  </w:t>
      </w:r>
    </w:p>
    <w:p w:rsidR="007369ED" w:rsidRPr="007369ED" w:rsidRDefault="007369ED" w:rsidP="007369ED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7369ED"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 wp14:anchorId="25505A4C" wp14:editId="16A4D381">
            <wp:extent cx="5715000" cy="3810000"/>
            <wp:effectExtent l="0" t="0" r="0" b="0"/>
            <wp:docPr id="5" name="Рисунок 5" descr="https://resh.edu.ru/uploads/lesson_extract/4607/20190403173444/OEBPS/objects/m_engl_10_16_1/5bf02ce7716ca79723b7a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4607/20190403173444/OEBPS/objects/m_engl_10_16_1/5bf02ce7716ca79723b7a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E90968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Follow the link, s</w:t>
      </w:r>
      <w:r w:rsidR="00277735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tudy the information </w:t>
      </w:r>
    </w:p>
    <w:p w:rsidR="00E90968" w:rsidRPr="008E6C8F" w:rsidRDefault="00780BA6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8E6C8F" w:rsidRPr="008E6C8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https://resh.edu.ru/subject/lesson/4607/main/135719/</w:t>
        </w:r>
      </w:hyperlink>
      <w:r w:rsidR="008E6C8F" w:rsidRPr="008E6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6178D1" w:rsidRDefault="00E90968" w:rsidP="00E90968">
      <w:pPr>
        <w:pStyle w:val="a4"/>
        <w:shd w:val="clear" w:color="auto" w:fill="FFFFFF"/>
        <w:spacing w:after="0" w:line="240" w:lineRule="auto"/>
        <w:ind w:left="786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</w:p>
    <w:p w:rsid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8E6C8F"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  <w:t>Different people enjoy doing different things. That’s why there are so many various professions. To talk about jobs and professions we will need these words:</w:t>
      </w:r>
    </w:p>
    <w:p w:rsidR="007369ED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36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8E6C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2.Запишите в тетрадь и переведите слова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</w:rPr>
      </w:pPr>
    </w:p>
    <w:p w:rsidR="00E90968" w:rsidRPr="008E6C8F" w:rsidRDefault="008E6C8F" w:rsidP="008E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E6C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E6C8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Alternative, applicant, architect, armed forces, author,  bank clerk, beautician, celebrity, common sense, communication skills, current, emergency service, energetic, flight attendant, florist, freelancer, hardworking, lawyer, part-time, plumber, requirement, risky, salary, seasick, shift work, surgeon, translator, vet, can’t stand, bring home the bacon, follow in one's footsteps, in the same boat, jack-of-all-trades, artist, gardener, carpenter, mechanic, fisherman engineer, secretary, naval officer, pilot, firefighter, hairdresser, pay rise, apply for a job, personnel, full-time,  pick on, pick up, pick out, pick at.</w:t>
      </w:r>
    </w:p>
    <w:p w:rsidR="00E90968" w:rsidRPr="008E6C8F" w:rsidRDefault="00E90968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3</w:t>
      </w:r>
      <w:r w:rsidR="00A14107" w:rsidRPr="007E2B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. </w:t>
      </w:r>
      <w:r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Sorting the words</w:t>
      </w:r>
    </w:p>
    <w:p w:rsidR="007E2BB6" w:rsidRPr="007E2BB6" w:rsidRDefault="007E2BB6" w:rsidP="007E2BB6">
      <w:pPr>
        <w:pStyle w:val="a5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  <w:r w:rsidRPr="007E2BB6">
        <w:rPr>
          <w:rFonts w:ascii="Arial" w:hAnsi="Arial" w:cs="Arial"/>
          <w:color w:val="1D1D1B"/>
          <w:sz w:val="39"/>
          <w:szCs w:val="39"/>
          <w:lang w:val="en-US"/>
        </w:rPr>
        <w:t>Divide the words/phrases into the categories.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2"/>
      </w:tblGrid>
      <w:tr w:rsidR="007E2BB6" w:rsidTr="007E2BB6">
        <w:trPr>
          <w:tblHeader/>
        </w:trPr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E2BB6" w:rsidRDefault="007E2BB6">
            <w:pPr>
              <w:pStyle w:val="4"/>
              <w:spacing w:before="75" w:after="150"/>
              <w:jc w:val="center"/>
              <w:rPr>
                <w:rFonts w:ascii="Arial" w:hAnsi="Arial" w:cs="Arial"/>
                <w:color w:val="32D7C0"/>
                <w:sz w:val="33"/>
                <w:szCs w:val="33"/>
              </w:rPr>
            </w:pPr>
            <w:proofErr w:type="spellStart"/>
            <w:r>
              <w:rPr>
                <w:rFonts w:ascii="Arial" w:hAnsi="Arial" w:cs="Arial"/>
                <w:color w:val="32D7C0"/>
                <w:sz w:val="33"/>
                <w:szCs w:val="33"/>
              </w:rPr>
              <w:t>Jobs</w:t>
            </w:r>
            <w:proofErr w:type="spellEnd"/>
          </w:p>
        </w:tc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E2BB6" w:rsidRDefault="007E2BB6">
            <w:pPr>
              <w:pStyle w:val="4"/>
              <w:spacing w:before="75" w:after="150"/>
              <w:jc w:val="center"/>
              <w:rPr>
                <w:rFonts w:ascii="Arial" w:hAnsi="Arial" w:cs="Arial"/>
                <w:color w:val="32D7C0"/>
                <w:sz w:val="33"/>
                <w:szCs w:val="33"/>
              </w:rPr>
            </w:pPr>
            <w:proofErr w:type="spellStart"/>
            <w:r>
              <w:rPr>
                <w:rFonts w:ascii="Arial" w:hAnsi="Arial" w:cs="Arial"/>
                <w:color w:val="32D7C0"/>
                <w:sz w:val="33"/>
                <w:szCs w:val="33"/>
              </w:rPr>
              <w:t>Qualities</w:t>
            </w:r>
            <w:proofErr w:type="spellEnd"/>
          </w:p>
        </w:tc>
      </w:tr>
      <w:tr w:rsidR="007E2BB6" w:rsidTr="007369ED">
        <w:trPr>
          <w:trHeight w:val="2034"/>
        </w:trPr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E2BB6" w:rsidRDefault="007E2BB6">
            <w:pPr>
              <w:rPr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E2BB6" w:rsidRDefault="007E2BB6">
            <w:pPr>
              <w:rPr>
                <w:sz w:val="24"/>
                <w:szCs w:val="24"/>
              </w:rPr>
            </w:pPr>
          </w:p>
        </w:tc>
      </w:tr>
    </w:tbl>
    <w:p w:rsidR="007E2BB6" w:rsidRPr="007E2BB6" w:rsidRDefault="007E2BB6" w:rsidP="007E2BB6">
      <w:pPr>
        <w:shd w:val="clear" w:color="auto" w:fill="FFFFFF"/>
        <w:rPr>
          <w:rFonts w:ascii="Arial" w:hAnsi="Arial" w:cs="Arial"/>
          <w:color w:val="1D1D1B"/>
          <w:sz w:val="30"/>
          <w:szCs w:val="30"/>
          <w:lang w:val="en-US"/>
        </w:rPr>
      </w:pPr>
      <w:proofErr w:type="gramStart"/>
      <w:r w:rsidRPr="007E2BB6">
        <w:rPr>
          <w:rFonts w:ascii="Arial" w:hAnsi="Arial" w:cs="Arial"/>
          <w:color w:val="1D1D1B"/>
          <w:sz w:val="30"/>
          <w:szCs w:val="30"/>
          <w:lang w:val="en-US"/>
        </w:rPr>
        <w:t>naval</w:t>
      </w:r>
      <w:proofErr w:type="gramEnd"/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officer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pilot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architect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 carpenter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 mechanic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="00780BA6">
        <w:rPr>
          <w:rFonts w:ascii="Arial" w:hAnsi="Arial" w:cs="Arial"/>
          <w:color w:val="1D1D1B"/>
          <w:sz w:val="30"/>
          <w:szCs w:val="30"/>
          <w:lang w:val="en-US"/>
        </w:rPr>
        <w:t xml:space="preserve">  firefighter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hairdresser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hardworking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responsible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energetic</w:t>
      </w:r>
    </w:p>
    <w:p w:rsidR="007E2BB6" w:rsidRPr="007E2BB6" w:rsidRDefault="00A14107" w:rsidP="007E2BB6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color w:val="FF0000"/>
          <w:sz w:val="28"/>
          <w:szCs w:val="28"/>
          <w:lang w:val="en-US"/>
        </w:rPr>
      </w:pPr>
      <w:r w:rsidRPr="007E2BB6">
        <w:rPr>
          <w:b/>
          <w:color w:val="FF0000"/>
          <w:sz w:val="28"/>
          <w:szCs w:val="28"/>
          <w:lang w:val="en-US"/>
        </w:rPr>
        <w:t>3.</w:t>
      </w:r>
      <w:r w:rsidR="007E2BB6" w:rsidRPr="007E2BB6">
        <w:rPr>
          <w:b/>
          <w:color w:val="FF0000"/>
          <w:sz w:val="28"/>
          <w:szCs w:val="28"/>
          <w:lang w:val="en-US"/>
        </w:rPr>
        <w:t xml:space="preserve"> Fill in the correct form of the verbs in brackets. Use Future Tenses.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(be)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.6pt;height:18pt" o:ole="">
            <v:imagedata r:id="rId11" o:title=""/>
          </v:shape>
          <w:control r:id="rId12" w:name="DefaultOcxName" w:shapeid="_x0000_i1039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an engineer when I grow up.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(fly)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43" type="#_x0000_t75" style="width:51.6pt;height:18pt" o:ole="">
            <v:imagedata r:id="rId11" o:title=""/>
          </v:shape>
          <w:control r:id="rId13" w:name="DefaultOcxName1" w:shapeid="_x0000_i1043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to Paris this time next week.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proofErr w:type="gramStart"/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She (have)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47" type="#_x0000_t75" style="width:51.6pt;height:18pt" o:ole="">
            <v:imagedata r:id="rId11" o:title=""/>
          </v:shape>
          <w:control r:id="rId14" w:name="DefaultOcxName2" w:shapeid="_x0000_i1047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her architect diploma by the end of May.</w:t>
      </w:r>
      <w:proofErr w:type="gramEnd"/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proofErr w:type="gramStart"/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James (serve)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1" type="#_x0000_t75" style="width:51.6pt;height:18pt" o:ole="">
            <v:imagedata r:id="rId11" o:title=""/>
          </v:shape>
          <w:control r:id="rId15" w:name="DefaultOcxName3" w:shapeid="_x0000_i1051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in armed forces next year.</w:t>
      </w:r>
      <w:proofErr w:type="gramEnd"/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You (obtain)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5" type="#_x0000_t75" style="width:51.6pt;height:18pt" o:ole="">
            <v:imagedata r:id="rId11" o:title=""/>
          </v:shape>
          <w:control r:id="rId16" w:name="DefaultOcxName41" w:shapeid="_x0000_i1055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all the necessary communication skills.</w:t>
      </w:r>
    </w:p>
    <w:p w:rsid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(interview)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9" type="#_x0000_t75" style="width:51.6pt;height:18pt" o:ole="">
            <v:imagedata r:id="rId11" o:title=""/>
          </v:shape>
          <w:control r:id="rId17" w:name="DefaultOcxName51" w:shapeid="_x0000_i1059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this applicant tomorrow at 5 o’clock.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A14107"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4.</w:t>
      </w:r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Complete the table with the words below.</w:t>
      </w:r>
    </w:p>
    <w:tbl>
      <w:tblPr>
        <w:tblW w:w="0" w:type="auto"/>
        <w:tblInd w:w="759" w:type="dxa"/>
        <w:tblCellMar>
          <w:top w:w="15" w:type="dxa"/>
          <w:left w:w="105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2"/>
        <w:gridCol w:w="4204"/>
      </w:tblGrid>
      <w:tr w:rsidR="007E2BB6" w:rsidRPr="007E2BB6" w:rsidTr="007E2BB6">
        <w:trPr>
          <w:gridAfter w:val="1"/>
          <w:wAfter w:w="4204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  <w:lang w:val="en-US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bank</w:t>
            </w:r>
            <w:proofErr w:type="spellEnd"/>
          </w:p>
        </w:tc>
        <w:tc>
          <w:tcPr>
            <w:tcW w:w="42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armed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common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emergency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flight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2BB6" w:rsidRPr="007E2BB6" w:rsidRDefault="007E2BB6" w:rsidP="007E2BB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Skills service attendant forces clerk sense</w:t>
      </w:r>
    </w:p>
    <w:p w:rsidR="007E2BB6" w:rsidRPr="007369ED" w:rsidRDefault="007E2BB6" w:rsidP="007369ED">
      <w:pPr>
        <w:shd w:val="clear" w:color="auto" w:fill="FFFFFF"/>
        <w:spacing w:after="75" w:line="240" w:lineRule="auto"/>
        <w:rPr>
          <w:i/>
          <w:color w:val="FF0000"/>
          <w:sz w:val="28"/>
          <w:szCs w:val="28"/>
          <w:u w:val="single"/>
          <w:lang w:val="en-US"/>
        </w:rPr>
      </w:pPr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5. Do ex. 1</w:t>
      </w:r>
      <w:proofErr w:type="gramStart"/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,2,3</w:t>
      </w:r>
      <w:proofErr w:type="gramEnd"/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in written form</w:t>
      </w: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 wp14:anchorId="1F00DFEF" wp14:editId="7F9BA4BE">
            <wp:extent cx="6120765" cy="8947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A" w:rsidRPr="006178D1" w:rsidRDefault="007E2BB6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7E2BB6">
        <w:rPr>
          <w:i/>
          <w:color w:val="FF0000"/>
          <w:sz w:val="28"/>
          <w:szCs w:val="28"/>
          <w:u w:val="single"/>
          <w:lang w:val="en-US"/>
        </w:rPr>
        <w:lastRenderedPageBreak/>
        <w:t xml:space="preserve"> </w:t>
      </w:r>
      <w:r w:rsidR="0071008A" w:rsidRPr="006178D1">
        <w:rPr>
          <w:i/>
          <w:color w:val="FF0000"/>
          <w:sz w:val="28"/>
          <w:szCs w:val="28"/>
          <w:u w:val="single"/>
        </w:rPr>
        <w:t>Обратная связь</w:t>
      </w:r>
      <w:r w:rsidR="0071008A" w:rsidRPr="006178D1">
        <w:rPr>
          <w:i/>
          <w:sz w:val="28"/>
          <w:szCs w:val="28"/>
          <w:u w:val="single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9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. 1, 2, 3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on page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48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780BA6">
        <w:rPr>
          <w:rFonts w:ascii="Times New Roman" w:hAnsi="Times New Roman" w:cs="Times New Roman"/>
          <w:sz w:val="28"/>
          <w:szCs w:val="28"/>
          <w:u w:val="single"/>
        </w:rPr>
        <w:t>17.10.2021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780BA6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20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21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B6" w:rsidRDefault="007E2BB6" w:rsidP="004C38BF">
      <w:pPr>
        <w:spacing w:after="0" w:line="240" w:lineRule="auto"/>
      </w:pPr>
      <w:r>
        <w:separator/>
      </w:r>
    </w:p>
  </w:endnote>
  <w:endnote w:type="continuationSeparator" w:id="0">
    <w:p w:rsidR="007E2BB6" w:rsidRDefault="007E2BB6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B6" w:rsidRDefault="007E2BB6" w:rsidP="004C38BF">
      <w:pPr>
        <w:spacing w:after="0" w:line="240" w:lineRule="auto"/>
      </w:pPr>
      <w:r>
        <w:separator/>
      </w:r>
    </w:p>
  </w:footnote>
  <w:footnote w:type="continuationSeparator" w:id="0">
    <w:p w:rsidR="007E2BB6" w:rsidRDefault="007E2BB6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80BA6"/>
    <w:rsid w:val="007960A0"/>
    <w:rsid w:val="007E2BB6"/>
    <w:rsid w:val="00887F0A"/>
    <w:rsid w:val="008E0A21"/>
    <w:rsid w:val="008E6C8F"/>
    <w:rsid w:val="009846E8"/>
    <w:rsid w:val="00987BDE"/>
    <w:rsid w:val="00A14107"/>
    <w:rsid w:val="00A8544A"/>
    <w:rsid w:val="00A97012"/>
    <w:rsid w:val="00AB35F8"/>
    <w:rsid w:val="00B51AF7"/>
    <w:rsid w:val="00B527EF"/>
    <w:rsid w:val="00B532C1"/>
    <w:rsid w:val="00BD5A24"/>
    <w:rsid w:val="00C13426"/>
    <w:rsid w:val="00C15769"/>
    <w:rsid w:val="00C43BAE"/>
    <w:rsid w:val="00C669E1"/>
    <w:rsid w:val="00C83F67"/>
    <w:rsid w:val="00CC479C"/>
    <w:rsid w:val="00CE23F3"/>
    <w:rsid w:val="00D127F1"/>
    <w:rsid w:val="00D371B6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yperlink" Target="http://www.cambridge.dictionary.online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hyperlink" Target="http://www.prosv.ru/umk/spotligh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hyperlink" Target="https://resh.edu.ru/subject/lesson/4607/main/135719/" TargetMode="External"/><Relationship Id="rId19" Type="http://schemas.openxmlformats.org/officeDocument/2006/relationships/hyperlink" Target="mailto:zolotozenja8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ontrol" Target="activeX/activeX3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77502-2D56-4A41-BADC-FF9338B0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2021-10-12T10:00:00Z</dcterms:created>
  <dcterms:modified xsi:type="dcterms:W3CDTF">2021-10-12T10:00:00Z</dcterms:modified>
</cp:coreProperties>
</file>